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95"/>
          <w:szCs w:val="95"/>
        </w:rPr>
        <w:jc w:val="left"/>
        <w:spacing w:lineRule="exact" w:line="1020"/>
        <w:ind w:left="104"/>
      </w:pPr>
      <w:r>
        <w:rPr>
          <w:rFonts w:cs="Times New Roman" w:hAnsi="Times New Roman" w:eastAsia="Times New Roman" w:ascii="Times New Roman"/>
          <w:b/>
          <w:w w:val="99"/>
          <w:sz w:val="95"/>
          <w:szCs w:val="95"/>
        </w:rPr>
        <w:t>SEPTEMBER</w:t>
      </w:r>
      <w:r>
        <w:rPr>
          <w:rFonts w:cs="Times New Roman" w:hAnsi="Times New Roman" w:eastAsia="Times New Roman" w:ascii="Times New Roman"/>
          <w:b/>
          <w:w w:val="100"/>
          <w:sz w:val="95"/>
          <w:szCs w:val="95"/>
        </w:rPr>
        <w:t> </w:t>
      </w:r>
      <w:r>
        <w:rPr>
          <w:rFonts w:cs="Times New Roman" w:hAnsi="Times New Roman" w:eastAsia="Times New Roman" w:ascii="Times New Roman"/>
          <w:b/>
          <w:w w:val="99"/>
          <w:sz w:val="95"/>
          <w:szCs w:val="95"/>
        </w:rPr>
        <w:t>2019</w:t>
      </w:r>
      <w:r>
        <w:rPr>
          <w:rFonts w:cs="Times New Roman" w:hAnsi="Times New Roman" w:eastAsia="Times New Roman" w:ascii="Times New Roman"/>
          <w:w w:val="100"/>
          <w:sz w:val="95"/>
          <w:szCs w:val="95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7400" w:h="13600" w:orient="landscape"/>
          <w:pgMar w:top="620" w:bottom="280" w:left="120" w:right="98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95"/>
          <w:szCs w:val="95"/>
        </w:rPr>
        <w:jc w:val="left"/>
        <w:ind w:left="3584" w:right="-170"/>
      </w:pPr>
      <w:r>
        <w:rPr>
          <w:rFonts w:cs="Times New Roman" w:hAnsi="Times New Roman" w:eastAsia="Times New Roman" w:ascii="Times New Roman"/>
          <w:b/>
          <w:w w:val="99"/>
          <w:position w:val="-4"/>
          <w:sz w:val="95"/>
          <w:szCs w:val="95"/>
        </w:rPr>
        <w:t>9</w:t>
      </w:r>
      <w:r>
        <w:rPr>
          <w:rFonts w:cs="Times New Roman" w:hAnsi="Times New Roman" w:eastAsia="Times New Roman" w:ascii="Times New Roman"/>
          <w:b/>
          <w:w w:val="100"/>
          <w:position w:val="-4"/>
          <w:sz w:val="95"/>
          <w:szCs w:val="95"/>
        </w:rPr>
        <w:t>      </w:t>
      </w:r>
      <w:r>
        <w:rPr>
          <w:rFonts w:cs="Times New Roman" w:hAnsi="Times New Roman" w:eastAsia="Times New Roman" w:ascii="Times New Roman"/>
          <w:b/>
          <w:w w:val="99"/>
          <w:position w:val="1"/>
          <w:sz w:val="95"/>
          <w:szCs w:val="95"/>
        </w:rPr>
        <w:t>10</w:t>
      </w:r>
      <w:r>
        <w:rPr>
          <w:rFonts w:cs="Times New Roman" w:hAnsi="Times New Roman" w:eastAsia="Times New Roman" w:ascii="Times New Roman"/>
          <w:b/>
          <w:w w:val="100"/>
          <w:position w:val="1"/>
          <w:sz w:val="95"/>
          <w:szCs w:val="95"/>
        </w:rPr>
        <w:t>       </w:t>
      </w:r>
      <w:r>
        <w:rPr>
          <w:rFonts w:cs="Times New Roman" w:hAnsi="Times New Roman" w:eastAsia="Times New Roman" w:ascii="Times New Roman"/>
          <w:b/>
          <w:w w:val="99"/>
          <w:position w:val="0"/>
          <w:sz w:val="95"/>
          <w:szCs w:val="95"/>
        </w:rPr>
        <w:t>11</w:t>
      </w:r>
      <w:r>
        <w:rPr>
          <w:rFonts w:cs="Times New Roman" w:hAnsi="Times New Roman" w:eastAsia="Times New Roman" w:ascii="Times New Roman"/>
          <w:w w:val="100"/>
          <w:position w:val="0"/>
          <w:sz w:val="95"/>
          <w:szCs w:val="95"/>
        </w:rPr>
      </w:r>
    </w:p>
    <w:p>
      <w:pPr>
        <w:rPr>
          <w:rFonts w:cs="Times New Roman" w:hAnsi="Times New Roman" w:eastAsia="Times New Roman" w:ascii="Times New Roman"/>
          <w:sz w:val="95"/>
          <w:szCs w:val="95"/>
        </w:rPr>
        <w:jc w:val="center"/>
        <w:spacing w:lineRule="exact" w:line="1000"/>
        <w:ind w:left="116" w:right="310"/>
      </w:pPr>
      <w:r>
        <w:br w:type="column"/>
      </w:r>
      <w:r>
        <w:rPr>
          <w:rFonts w:cs="Times New Roman" w:hAnsi="Times New Roman" w:eastAsia="Times New Roman" w:ascii="Times New Roman"/>
          <w:b/>
          <w:w w:val="99"/>
          <w:sz w:val="95"/>
          <w:szCs w:val="95"/>
        </w:rPr>
        <w:t>5</w:t>
      </w:r>
      <w:r>
        <w:rPr>
          <w:rFonts w:cs="Times New Roman" w:hAnsi="Times New Roman" w:eastAsia="Times New Roman" w:ascii="Times New Roman"/>
          <w:b/>
          <w:w w:val="100"/>
          <w:sz w:val="95"/>
          <w:szCs w:val="95"/>
        </w:rPr>
        <w:t>       </w:t>
      </w:r>
      <w:r>
        <w:rPr>
          <w:rFonts w:cs="Times New Roman" w:hAnsi="Times New Roman" w:eastAsia="Times New Roman" w:ascii="Times New Roman"/>
          <w:b/>
          <w:w w:val="99"/>
          <w:position w:val="4"/>
          <w:sz w:val="95"/>
          <w:szCs w:val="95"/>
        </w:rPr>
        <w:t>6</w:t>
      </w:r>
      <w:r>
        <w:rPr>
          <w:rFonts w:cs="Times New Roman" w:hAnsi="Times New Roman" w:eastAsia="Times New Roman" w:ascii="Times New Roman"/>
          <w:b/>
          <w:w w:val="100"/>
          <w:position w:val="4"/>
          <w:sz w:val="95"/>
          <w:szCs w:val="95"/>
        </w:rPr>
        <w:t>        </w:t>
      </w:r>
      <w:r>
        <w:rPr>
          <w:rFonts w:cs="Times New Roman" w:hAnsi="Times New Roman" w:eastAsia="Times New Roman" w:ascii="Times New Roman"/>
          <w:b/>
          <w:w w:val="99"/>
          <w:position w:val="1"/>
          <w:sz w:val="95"/>
          <w:szCs w:val="95"/>
        </w:rPr>
        <w:t>7</w:t>
      </w:r>
      <w:r>
        <w:rPr>
          <w:rFonts w:cs="Times New Roman" w:hAnsi="Times New Roman" w:eastAsia="Times New Roman" w:ascii="Times New Roman"/>
          <w:w w:val="100"/>
          <w:position w:val="0"/>
          <w:sz w:val="95"/>
          <w:szCs w:val="95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5"/>
          <w:szCs w:val="95"/>
        </w:rPr>
        <w:jc w:val="center"/>
        <w:ind w:left="-92" w:right="92"/>
        <w:sectPr>
          <w:type w:val="continuous"/>
          <w:pgSz w:w="17400" w:h="13600" w:orient="landscape"/>
          <w:pgMar w:top="620" w:bottom="280" w:left="120" w:right="980"/>
          <w:cols w:num="2" w:equalWidth="off">
            <w:col w:w="8802" w:space="1557"/>
            <w:col w:w="5941"/>
          </w:cols>
        </w:sectPr>
      </w:pPr>
      <w:r>
        <w:rPr>
          <w:rFonts w:cs="Times New Roman" w:hAnsi="Times New Roman" w:eastAsia="Times New Roman" w:ascii="Times New Roman"/>
          <w:b/>
          <w:w w:val="99"/>
          <w:position w:val="1"/>
          <w:sz w:val="95"/>
          <w:szCs w:val="95"/>
        </w:rPr>
        <w:t>12</w:t>
      </w:r>
      <w:r>
        <w:rPr>
          <w:rFonts w:cs="Times New Roman" w:hAnsi="Times New Roman" w:eastAsia="Times New Roman" w:ascii="Times New Roman"/>
          <w:b/>
          <w:w w:val="100"/>
          <w:position w:val="1"/>
          <w:sz w:val="95"/>
          <w:szCs w:val="95"/>
        </w:rPr>
        <w:t>       </w:t>
      </w:r>
      <w:r>
        <w:rPr>
          <w:rFonts w:cs="Times New Roman" w:hAnsi="Times New Roman" w:eastAsia="Times New Roman" w:ascii="Times New Roman"/>
          <w:b/>
          <w:w w:val="99"/>
          <w:position w:val="1"/>
          <w:sz w:val="95"/>
          <w:szCs w:val="95"/>
        </w:rPr>
        <w:t>13</w:t>
      </w:r>
      <w:r>
        <w:rPr>
          <w:rFonts w:cs="Times New Roman" w:hAnsi="Times New Roman" w:eastAsia="Times New Roman" w:ascii="Times New Roman"/>
          <w:b/>
          <w:w w:val="100"/>
          <w:position w:val="1"/>
          <w:sz w:val="95"/>
          <w:szCs w:val="95"/>
        </w:rPr>
        <w:t>       </w:t>
      </w:r>
      <w:r>
        <w:rPr>
          <w:rFonts w:cs="Times New Roman" w:hAnsi="Times New Roman" w:eastAsia="Times New Roman" w:ascii="Times New Roman"/>
          <w:b/>
          <w:w w:val="99"/>
          <w:position w:val="0"/>
          <w:sz w:val="95"/>
          <w:szCs w:val="95"/>
        </w:rPr>
        <w:t>14</w:t>
      </w:r>
      <w:r>
        <w:rPr>
          <w:rFonts w:cs="Times New Roman" w:hAnsi="Times New Roman" w:eastAsia="Times New Roman" w:ascii="Times New Roman"/>
          <w:w w:val="100"/>
          <w:position w:val="0"/>
          <w:sz w:val="95"/>
          <w:szCs w:val="95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pict>
          <v:group style="position:absolute;margin-left:0pt;margin-top:0pt;width:869.76pt;height:679.68pt;mso-position-horizontal-relative:page;mso-position-vertical-relative:page;z-index:-137" coordorigin="0,0" coordsize="17395,13594">
            <v:shape type="#_x0000_t75" style="position:absolute;left:0;top:0;width:17395;height:13594">
              <v:imagedata o:title="" r:id="rId4"/>
            </v:shape>
            <v:shape type="#_x0000_t75" style="position:absolute;left:341;top:2107;width:16685;height:917">
              <v:imagedata o:title="" r:id="rId5"/>
            </v:shape>
            <v:shape type="#_x0000_t75" style="position:absolute;left:307;top:3067;width:16718;height:1632">
              <v:imagedata o:title="" r:id="rId6"/>
            </v:shape>
            <v:shape type="#_x0000_t75" style="position:absolute;left:307;top:2074;width:16723;height:11520">
              <v:imagedata o:title="" r:id="rId7"/>
            </v:shape>
            <v:shape type="#_x0000_t75" style="position:absolute;left:341;top:4675;width:16685;height:6677">
              <v:imagedata o:title="" r:id="rId8"/>
            </v:shape>
            <v:shape style="position:absolute;left:694;top:12119;width:15938;height:0" coordorigin="694,12119" coordsize="15938,0" path="m694,12119l16632,12119e" filled="f" stroked="t" strokeweight="1.33251pt" strokecolor="#000000">
              <v:path arrowok="t"/>
            </v:shape>
            <v:shape style="position:absolute;left:702;top:12638;width:15938;height:0" coordorigin="702,12638" coordsize="15938,0" path="m702,12638l16639,12638e" filled="f" stroked="t" strokeweight="1.33251pt" strokecolor="#000000">
              <v:path arrowok="t"/>
            </v:shape>
            <v:shape style="position:absolute;left:702;top:13127;width:15938;height:0" coordorigin="702,13127" coordsize="15938,0" path="m702,13127l16639,13127e" filled="f" stroked="t" strokeweight="1.3325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1.04pt;margin-top:103.68pt;width:120.48pt;height:465.36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9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ind w:left="36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sz w:val="32"/>
                      <w:szCs w:val="32"/>
                    </w:rPr>
                    <w:t>SATURDAY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.36pt;margin-top:568.56pt;width:835.92pt;height:111.12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6"/>
                      <w:szCs w:val="36"/>
                    </w:rPr>
                    <w:jc w:val="left"/>
                    <w:spacing w:before="4"/>
                    <w:ind w:left="19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36"/>
                      <w:szCs w:val="36"/>
                    </w:rPr>
                    <w:t>NOTES</w:t>
                  </w:r>
                  <w:r>
                    <w:rPr>
                      <w:rFonts w:cs="Times New Roman" w:hAnsi="Times New Roman" w:eastAsia="Times New Roman" w:ascii="Times New Roman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5"/>
          <w:szCs w:val="95"/>
        </w:rPr>
        <w:jc w:val="center"/>
        <w:spacing w:lineRule="exact" w:line="1080"/>
        <w:ind w:left="3374" w:right="137"/>
      </w:pPr>
      <w:r>
        <w:pict>
          <v:shape type="#_x0000_t202" style="position:absolute;margin-left:135.84pt;margin-top:103.68pt;width:120.48pt;height:465.36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4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ind w:left="18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sz w:val="32"/>
                      <w:szCs w:val="32"/>
                    </w:rPr>
                    <w:t>MONDAY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32"/>
                      <w:szCs w:val="32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1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5"/>
                      <w:szCs w:val="95"/>
                    </w:rPr>
                    <w:jc w:val="center"/>
                    <w:ind w:left="920" w:right="757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95"/>
                      <w:szCs w:val="9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2pt;margin-top:-226.104pt;width:120.48pt;height:465.36pt;mso-position-horizontal-relative:page;mso-position-vertical-relative:paragraph;z-index:-142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center"/>
                    <w:ind w:left="221" w:right="559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sz w:val="32"/>
                      <w:szCs w:val="32"/>
                    </w:rPr>
                    <w:t>TUESDAY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32"/>
                      <w:szCs w:val="32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5"/>
                      <w:szCs w:val="95"/>
                    </w:rPr>
                    <w:jc w:val="center"/>
                    <w:ind w:left="798" w:right="948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95"/>
                      <w:szCs w:val="9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44pt;margin-top:-226.104pt;width:120.48pt;height:465.36pt;mso-position-horizontal-relative:page;mso-position-vertical-relative:paragraph;z-index:-141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ind w:left="216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sz w:val="32"/>
                      <w:szCs w:val="32"/>
                    </w:rPr>
                    <w:t>WEDNESDAY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32"/>
                      <w:szCs w:val="32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2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5"/>
                      <w:szCs w:val="95"/>
                    </w:rPr>
                    <w:jc w:val="left"/>
                    <w:ind w:left="78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95"/>
                      <w:szCs w:val="9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2.24pt;margin-top:103.68pt;width:120.24pt;height:465.36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ind w:left="408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sz w:val="32"/>
                      <w:szCs w:val="32"/>
                    </w:rPr>
                    <w:t>THRUSDAY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11.04pt;margin-top:103.68pt;width:120.24pt;height:465.36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4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ind w:left="57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sz w:val="32"/>
                      <w:szCs w:val="32"/>
                    </w:rPr>
                    <w:t>FRIDAY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w w:val="99"/>
          <w:position w:val="-2"/>
          <w:sz w:val="95"/>
          <w:szCs w:val="95"/>
        </w:rPr>
        <w:t>16</w:t>
      </w:r>
      <w:r>
        <w:rPr>
          <w:rFonts w:cs="Times New Roman" w:hAnsi="Times New Roman" w:eastAsia="Times New Roman" w:ascii="Times New Roman"/>
          <w:b/>
          <w:w w:val="100"/>
          <w:position w:val="-2"/>
          <w:sz w:val="95"/>
          <w:szCs w:val="95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-2"/>
          <w:sz w:val="95"/>
          <w:szCs w:val="95"/>
        </w:rPr>
        <w:t>17</w:t>
      </w:r>
      <w:r>
        <w:rPr>
          <w:rFonts w:cs="Times New Roman" w:hAnsi="Times New Roman" w:eastAsia="Times New Roman" w:ascii="Times New Roman"/>
          <w:b/>
          <w:w w:val="100"/>
          <w:position w:val="-2"/>
          <w:sz w:val="95"/>
          <w:szCs w:val="95"/>
        </w:rPr>
        <w:t>       </w:t>
      </w:r>
      <w:r>
        <w:rPr>
          <w:rFonts w:cs="Times New Roman" w:hAnsi="Times New Roman" w:eastAsia="Times New Roman" w:ascii="Times New Roman"/>
          <w:b/>
          <w:w w:val="99"/>
          <w:position w:val="7"/>
          <w:sz w:val="95"/>
          <w:szCs w:val="95"/>
        </w:rPr>
        <w:t>18</w:t>
      </w:r>
      <w:r>
        <w:rPr>
          <w:rFonts w:cs="Times New Roman" w:hAnsi="Times New Roman" w:eastAsia="Times New Roman" w:ascii="Times New Roman"/>
          <w:b/>
          <w:w w:val="100"/>
          <w:position w:val="7"/>
          <w:sz w:val="95"/>
          <w:szCs w:val="95"/>
        </w:rPr>
        <w:t>       </w:t>
      </w:r>
      <w:r>
        <w:rPr>
          <w:rFonts w:cs="Times New Roman" w:hAnsi="Times New Roman" w:eastAsia="Times New Roman" w:ascii="Times New Roman"/>
          <w:b/>
          <w:w w:val="99"/>
          <w:position w:val="10"/>
          <w:sz w:val="95"/>
          <w:szCs w:val="95"/>
        </w:rPr>
        <w:t>19</w:t>
      </w:r>
      <w:r>
        <w:rPr>
          <w:rFonts w:cs="Times New Roman" w:hAnsi="Times New Roman" w:eastAsia="Times New Roman" w:ascii="Times New Roman"/>
          <w:b/>
          <w:w w:val="100"/>
          <w:position w:val="10"/>
          <w:sz w:val="95"/>
          <w:szCs w:val="95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5"/>
          <w:sz w:val="95"/>
          <w:szCs w:val="95"/>
        </w:rPr>
        <w:t>20</w:t>
      </w:r>
      <w:r>
        <w:rPr>
          <w:rFonts w:cs="Times New Roman" w:hAnsi="Times New Roman" w:eastAsia="Times New Roman" w:ascii="Times New Roman"/>
          <w:b/>
          <w:w w:val="100"/>
          <w:position w:val="5"/>
          <w:sz w:val="95"/>
          <w:szCs w:val="95"/>
        </w:rPr>
        <w:t>      </w:t>
      </w:r>
      <w:r>
        <w:rPr>
          <w:rFonts w:cs="Times New Roman" w:hAnsi="Times New Roman" w:eastAsia="Times New Roman" w:ascii="Times New Roman"/>
          <w:b/>
          <w:w w:val="99"/>
          <w:position w:val="10"/>
          <w:sz w:val="95"/>
          <w:szCs w:val="95"/>
        </w:rPr>
        <w:t>21</w:t>
      </w:r>
      <w:r>
        <w:rPr>
          <w:rFonts w:cs="Times New Roman" w:hAnsi="Times New Roman" w:eastAsia="Times New Roman" w:ascii="Times New Roman"/>
          <w:w w:val="100"/>
          <w:position w:val="0"/>
          <w:sz w:val="95"/>
          <w:szCs w:val="95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5"/>
          <w:szCs w:val="95"/>
        </w:rPr>
        <w:jc w:val="left"/>
        <w:ind w:left="3288" w:right="-65"/>
      </w:pPr>
      <w:r>
        <w:rPr>
          <w:rFonts w:cs="Times New Roman" w:hAnsi="Times New Roman" w:eastAsia="Times New Roman" w:ascii="Times New Roman"/>
          <w:b/>
          <w:w w:val="99"/>
          <w:sz w:val="95"/>
          <w:szCs w:val="95"/>
        </w:rPr>
        <w:t>23</w:t>
      </w:r>
      <w:r>
        <w:rPr>
          <w:rFonts w:cs="Times New Roman" w:hAnsi="Times New Roman" w:eastAsia="Times New Roman" w:ascii="Times New Roman"/>
          <w:b/>
          <w:w w:val="100"/>
          <w:sz w:val="95"/>
          <w:szCs w:val="95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-3"/>
          <w:sz w:val="95"/>
          <w:szCs w:val="95"/>
        </w:rPr>
        <w:t>24</w:t>
      </w:r>
      <w:r>
        <w:rPr>
          <w:rFonts w:cs="Times New Roman" w:hAnsi="Times New Roman" w:eastAsia="Times New Roman" w:ascii="Times New Roman"/>
          <w:b/>
          <w:w w:val="100"/>
          <w:position w:val="-3"/>
          <w:sz w:val="95"/>
          <w:szCs w:val="95"/>
        </w:rPr>
        <w:t>      </w:t>
      </w:r>
      <w:r>
        <w:rPr>
          <w:rFonts w:cs="Times New Roman" w:hAnsi="Times New Roman" w:eastAsia="Times New Roman" w:ascii="Times New Roman"/>
          <w:b/>
          <w:w w:val="99"/>
          <w:position w:val="0"/>
          <w:sz w:val="95"/>
          <w:szCs w:val="95"/>
        </w:rPr>
        <w:t>25</w:t>
      </w:r>
      <w:r>
        <w:rPr>
          <w:rFonts w:cs="Times New Roman" w:hAnsi="Times New Roman" w:eastAsia="Times New Roman" w:ascii="Times New Roman"/>
          <w:b/>
          <w:w w:val="100"/>
          <w:position w:val="0"/>
          <w:sz w:val="95"/>
          <w:szCs w:val="95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1"/>
          <w:sz w:val="95"/>
          <w:szCs w:val="95"/>
        </w:rPr>
        <w:t>26</w:t>
      </w:r>
      <w:r>
        <w:rPr>
          <w:rFonts w:cs="Times New Roman" w:hAnsi="Times New Roman" w:eastAsia="Times New Roman" w:ascii="Times New Roman"/>
          <w:b/>
          <w:w w:val="100"/>
          <w:position w:val="1"/>
          <w:sz w:val="95"/>
          <w:szCs w:val="95"/>
        </w:rPr>
        <w:t>     </w:t>
      </w:r>
      <w:r>
        <w:rPr>
          <w:rFonts w:cs="Times New Roman" w:hAnsi="Times New Roman" w:eastAsia="Times New Roman" w:ascii="Times New Roman"/>
          <w:b/>
          <w:w w:val="99"/>
          <w:position w:val="0"/>
          <w:sz w:val="95"/>
          <w:szCs w:val="95"/>
        </w:rPr>
        <w:t>27</w:t>
      </w:r>
      <w:r>
        <w:rPr>
          <w:rFonts w:cs="Times New Roman" w:hAnsi="Times New Roman" w:eastAsia="Times New Roman" w:ascii="Times New Roman"/>
          <w:b/>
          <w:w w:val="100"/>
          <w:position w:val="0"/>
          <w:sz w:val="95"/>
          <w:szCs w:val="95"/>
        </w:rPr>
        <w:t>      </w:t>
      </w:r>
      <w:r>
        <w:rPr>
          <w:rFonts w:cs="Times New Roman" w:hAnsi="Times New Roman" w:eastAsia="Times New Roman" w:ascii="Times New Roman"/>
          <w:b/>
          <w:w w:val="99"/>
          <w:position w:val="2"/>
          <w:sz w:val="95"/>
          <w:szCs w:val="95"/>
        </w:rPr>
        <w:t>28</w:t>
      </w:r>
      <w:r>
        <w:rPr>
          <w:rFonts w:cs="Times New Roman" w:hAnsi="Times New Roman" w:eastAsia="Times New Roman" w:ascii="Times New Roman"/>
          <w:w w:val="100"/>
          <w:position w:val="0"/>
          <w:sz w:val="95"/>
          <w:szCs w:val="95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5"/>
          <w:szCs w:val="95"/>
        </w:rPr>
        <w:jc w:val="left"/>
        <w:ind w:left="3200"/>
      </w:pPr>
      <w:r>
        <w:pict>
          <v:shape type="#_x0000_t202" style="position:absolute;margin-left:15.84pt;margin-top:-393.611pt;width:120.24pt;height:465.36pt;mso-position-horizontal-relative:page;mso-position-vertical-relative:paragraph;z-index:-144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4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center"/>
                    <w:ind w:left="249" w:right="654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101"/>
                      <w:sz w:val="32"/>
                      <w:szCs w:val="32"/>
                    </w:rPr>
                    <w:t>SUNDAY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32"/>
                      <w:szCs w:val="32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1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5"/>
                      <w:szCs w:val="95"/>
                    </w:rPr>
                    <w:jc w:val="center"/>
                    <w:ind w:left="874" w:right="101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95"/>
                      <w:szCs w:val="9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5"/>
                      <w:szCs w:val="95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5"/>
                      <w:szCs w:val="95"/>
                    </w:rPr>
                    <w:jc w:val="center"/>
                    <w:ind w:left="737" w:right="944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95"/>
                      <w:szCs w:val="95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5"/>
                      <w:szCs w:val="95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5"/>
                      <w:szCs w:val="95"/>
                    </w:rPr>
                    <w:jc w:val="center"/>
                    <w:ind w:left="595" w:right="802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95"/>
                      <w:szCs w:val="95"/>
                    </w:rPr>
                    <w:t>15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5"/>
                      <w:szCs w:val="9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4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5"/>
                      <w:szCs w:val="95"/>
                    </w:rPr>
                    <w:jc w:val="center"/>
                    <w:ind w:left="458" w:right="66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95"/>
                      <w:szCs w:val="95"/>
                    </w:rPr>
                    <w:t>22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5"/>
                      <w:szCs w:val="9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9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5"/>
                      <w:szCs w:val="95"/>
                    </w:rPr>
                    <w:jc w:val="center"/>
                    <w:ind w:left="472" w:right="660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95"/>
                      <w:szCs w:val="95"/>
                    </w:rPr>
                    <w:t>29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5"/>
                      <w:szCs w:val="9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w w:val="99"/>
          <w:sz w:val="95"/>
          <w:szCs w:val="95"/>
        </w:rPr>
        <w:t>30</w:t>
      </w:r>
      <w:r>
        <w:rPr>
          <w:rFonts w:cs="Times New Roman" w:hAnsi="Times New Roman" w:eastAsia="Times New Roman" w:ascii="Times New Roman"/>
          <w:w w:val="100"/>
          <w:sz w:val="95"/>
          <w:szCs w:val="95"/>
        </w:rPr>
      </w:r>
    </w:p>
    <w:sectPr>
      <w:type w:val="continuous"/>
      <w:pgSz w:w="17400" w:h="13600" w:orient="landscape"/>
      <w:pgMar w:top="620" w:bottom="280" w:left="120" w:right="9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